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מה יש בצלחת, מה יש בראש</w:t>
      </w:r>
    </w:p>
    <w:p>
      <w:pPr>
        <w:bidi w:val="1"/>
        <w:spacing w:after="40" w:before="0"/>
      </w:pPr>
      <w:r>
        <w:rPr>
          <w:rFonts w:ascii="Arial" w:hAnsi="Arial" w:cs="Arial"/>
          <w:b w:val="0"/>
          <w:color w:val="5D5675"/>
          <w:sz w:val="18"/>
          <w:rtl w:val="1"/>
          <w:szCs w:val="18"/>
        </w:rPr>
        <w:t>כיתה ח׳ · טקסט מידעי · 338 מילים · גרסה: רגיל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בכל שאלה התלמידים מסמנים "איך הגעתם לתשובה" – כתוב בטקסט / חיברתי רמזים / חשבתי והרגשתי.</w:t>
      </w:r>
    </w:p>
    <w:p>
      <w:pPr>
        <w:bidi w:val="1"/>
        <w:spacing w:after="40" w:before="0"/>
      </w:pPr>
      <w:r>
        <w:rPr>
          <w:rFonts w:ascii="Arial" w:hAnsi="Arial" w:cs="Arial"/>
          <w:b/>
          <w:color w:val="6B4FC4"/>
          <w:sz w:val="22"/>
          <w:rtl w:val="1"/>
          <w:szCs w:val="22"/>
          <w:bCs/>
        </w:rPr>
        <w:t>🔑 מה יש בצלחת, מה יש בראש – טקסט מידעי</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סוכר בשם גלוקוז, שמגיע מהפחמימות שאנחנו אוכלים.  [מילים להדגשה: מהו, מאיפה]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פרוסת לחם מלא עם גבינה וירק, או יוגורט עם פרי.  [מילים להדגשה: אילו דוגמאות]</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הם מכילים כמויות גדולות של קפאין וסוכר, ועלולים לפגוע בשינה ולגרום לדופק מהיר.  [מילים להדגשה: מדוע]</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מהירות (ממתקים, משקאות ממותקים) – מעלות את הסוכר מהר ואז הוא צונח: פרץ קצר של אנרגיה ואחריו עייפות וקושי להתרכז. איטיות (לחם מלא, שיבולת שועל, קטניות) – משחררות אנרגיה בהדרגה ושומרות על ריכוז לאורך זמן.  [מילים להדגשה: השוו, דוגמאות, השפעה]</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שאין לפחד מארוחה אחת או לחפש מזון "קסם"; מה שחשוב הוא ההרגלים הקבועים לאורך זמן, ומותר ליהנות מאוכל בהזדמנויות מיוחדות.  [מילים להדגשה: מה רוצה לומר]</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היא משווה את הגוף המתבגר לבניין בבנייה, שצריך חומרים כדי להיבנות; דיאטה קיצונית היא כמו עונש שמונע מהגוף את מה שהוא צריך, במקום לתמוך בו.  [מילים להדגשה: הסבירו, למה משווה]</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פחמימות מהירות וצניחת הסוכר; "אין מזון אסור"; ההרגלים הם שקובעים).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25: מה יש בצלחת, מה יש בראש</w:t>
      </w:r>
    </w:p>
    <w:p>
      <w:pPr>
        <w:bidi w:val="1"/>
        <w:spacing w:after="40" w:before="0"/>
      </w:pPr>
      <w:r>
        <w:rPr>
          <w:rFonts w:ascii="Arial" w:hAnsi="Arial" w:cs="Arial"/>
          <w:b w:val="0"/>
          <w:color w:val="5D5675"/>
          <w:sz w:val="18"/>
          <w:rtl w:val="1"/>
          <w:szCs w:val="18"/>
        </w:rPr>
        <w:t>כיתה ח׳ · טקסט מידעי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מה אכלתם הבוקר? אולי כלום, אולי משהו מהיר בדרך. הטקסט שלפניכם מסביר איך תזונה משפיעה על האנרגיה, על הריכוז ועל מצב הרוח של בני נוער. קראו, ושימו לב להסברים ולהמלצות.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w:t>
            </w:r>
          </w:p>
          <w:p>
            <w:pPr>
              <w:bidi w:val="1"/>
            </w:pPr>
            <w:r>
              <w:rPr>
                <w:rFonts w:ascii="Arial" w:hAnsi="Arial" w:cs="Arial"/>
                <w:b/>
                <w:color w:val="C2417A"/>
                <w:sz w:val="20"/>
                <w:rtl w:val="1"/>
                <w:szCs w:val="20"/>
                <w:bCs/>
              </w:rPr>
              <w:t>מה יש בצלחת, מה יש בראש</w:t>
            </w:r>
          </w:p>
          <w:p>
            <w:pPr>
              <w:bidi w:val="1"/>
            </w:pPr>
            <w:r>
              <w:rPr>
                <w:rFonts w:ascii="Arial" w:hAnsi="Arial" w:cs="Arial"/>
                <w:b/>
                <w:color w:val="5D5675"/>
                <w:sz w:val="20"/>
                <w:rtl w:val="1"/>
                <w:szCs w:val="20"/>
                <w:bCs/>
              </w:rPr>
              <w:t>עייפים בשיעור השלישי? מתקשים להתרכז אחרי ההפסקה? ייתכן שהתשובה נמצאת בארוחה האחרונה שלכם.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בגיל ההתבגרות הגוף גדל ומשתנה במהירות. לכן בני נוער זקוקים לאנרגיה רבה ולמגוון של חומרים מזינים: חלבונים לבניית השרירים, סידן לחיזוק העצמות, ברזל לנשיאת חמצן בדם וויטמינים רבים. המוח, שממשיך להתפתח עד שנות העשרים, הוא אחד האיברים שצורכים הכי הרבה אנרגיה בגוף.</w:t>
            </w:r>
          </w:p>
          <w:p>
            <w:pPr>
              <w:bidi w:val="1"/>
            </w:pPr>
            <w:r>
              <w:rPr>
                <w:rFonts w:ascii="Arial" w:hAnsi="Arial" w:cs="Arial"/>
                <w:b/>
                <w:color w:val="7A5BD6"/>
                <w:sz w:val="20"/>
                <w:rtl w:val="1"/>
                <w:szCs w:val="20"/>
                <w:bCs/>
              </w:rPr>
              <w:t xml:space="preserve">ב.  </w:t>
            </w:r>
            <w:r>
              <w:rPr>
                <w:rFonts w:ascii="Arial" w:hAnsi="Arial" w:cs="Arial"/>
                <w:b w:val="0"/>
                <w:sz w:val="20"/>
                <w:rtl w:val="1"/>
                <w:szCs w:val="20"/>
              </w:rPr>
              <w:t>מקור האנרגיה העיקרי של המוח הוא סוכר בשם גלוקוז, שמגיע מהפחמימות שאנחנו אוכלים. אבל לא כל הפחמימות פועלות אותו דבר. פחמימות "מהירות", כמו ממתקים ומשקאות ממותקים, מעלות את רמת הסוכר בדם במהירות – ואז היא צונחת באותה מהירות. התוצאה: פרץ קצר של אנרגיה, ואחריו עייפות, רעב וקושי להתרכז. פחמימות "איטיות", כמו לחם מלא, שיבולת שועל וקטניות, משחררות אנרגיה בהדרגה, ושומרות על ריכוז לאורך זמן.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ארוחת הבוקר חשובה במיוחד. אחרי לילה של שינה, הגוף לא קיבל מזון במשך שעות רבות. מחקרים מצאו שתלמידים שאוכלים ארוחת בוקר מאוזנת מתרכזים טוב יותר בשיעורים הראשונים. ארוחה כזו לא חייבת להיות גדולה: פרוסת לחם מלא עם גבינה וירק, או יוגורט עם פרי, מספיקים בהחלט.</w:t>
            </w:r>
          </w:p>
          <w:p>
            <w:pPr>
              <w:bidi w:val="1"/>
            </w:pPr>
            <w:r>
              <w:rPr>
                <w:rFonts w:ascii="Arial" w:hAnsi="Arial" w:cs="Arial"/>
                <w:b/>
                <w:color w:val="7A5BD6"/>
                <w:sz w:val="20"/>
                <w:rtl w:val="1"/>
                <w:szCs w:val="20"/>
                <w:bCs/>
              </w:rPr>
              <w:t xml:space="preserve">ד.  </w:t>
            </w:r>
            <w:r>
              <w:rPr>
                <w:rFonts w:ascii="Arial" w:hAnsi="Arial" w:cs="Arial"/>
                <w:b w:val="0"/>
                <w:sz w:val="20"/>
                <w:rtl w:val="1"/>
                <w:szCs w:val="20"/>
              </w:rPr>
              <w:t>גם השתייה משפיעה. חוסר קל במים, שרבים אפילו לא מרגישים, עלול לגרום לכאבי ראש, לעייפות ולירידה בריכוז. מומלץ להחזיק בקבוק מים בתיק ולשתות לאורך היום, ולא רק כשמרגישים צמא. משקאות אנרגיה, לעומת זאת, אינם מומלצים לבני נוער: הם מכילים כמויות גדולות של קפאין וסוכר, ועלולים לפגוע בשינה ולגרום לדופק מהיר.</w:t>
            </w:r>
          </w:p>
          <w:p>
            <w:pPr>
              <w:bidi w:val="1"/>
            </w:pPr>
            <w:r>
              <w:rPr>
                <w:rFonts w:ascii="Arial" w:hAnsi="Arial" w:cs="Arial"/>
                <w:b/>
                <w:color w:val="7A5BD6"/>
                <w:sz w:val="20"/>
                <w:rtl w:val="1"/>
                <w:szCs w:val="20"/>
                <w:bCs/>
              </w:rPr>
              <w:t xml:space="preserve">ה.  </w:t>
            </w:r>
            <w:r>
              <w:rPr>
                <w:rFonts w:ascii="Arial" w:hAnsi="Arial" w:cs="Arial"/>
                <w:b w:val="0"/>
                <w:sz w:val="20"/>
                <w:rtl w:val="1"/>
                <w:szCs w:val="20"/>
              </w:rPr>
              <w:t>יש קשר גם בין מזון למצב הרוח. רעב גורם לרבים להיות עצבניים וחסרי סבלנות. ארוחות סדירות, בלי דילוגים ארוכים, עוזרות לשמור על מצב רוח יציב. עם זאת, חשוב לזכור: אין "מזון אסור" ואין "מזון מושלם". שוקולד ביום הולדת או פיצה עם חברים הם חלק מחיים טובים. מה שקובע הוא ההרגלים הקבועים, לא ארוחה אחת.</w:t>
            </w:r>
          </w:p>
          <w:p>
            <w:pPr>
              <w:bidi w:val="1"/>
            </w:pPr>
            <w:r>
              <w:rPr>
                <w:rFonts w:ascii="Arial" w:hAnsi="Arial" w:cs="Arial"/>
                <w:b/>
                <w:color w:val="7A5BD6"/>
                <w:sz w:val="20"/>
                <w:rtl w:val="1"/>
                <w:szCs w:val="20"/>
                <w:bCs/>
              </w:rPr>
              <w:t xml:space="preserve">ו.  </w:t>
            </w:r>
            <w:r>
              <w:rPr>
                <w:rFonts w:ascii="Arial" w:hAnsi="Arial" w:cs="Arial"/>
                <w:b w:val="0"/>
                <w:sz w:val="20"/>
                <w:rtl w:val="1"/>
                <w:szCs w:val="20"/>
              </w:rPr>
              <w:t>דיאטנים מזהירים במיוחד מפני דיאטות קיצוניות בגיל ההתבגרות, שמוציאות קבוצות מזון שלמות מהתפריט בגלל לחץ חברתי או תמונות ברשת. "הגוף שלכם בונה עכשיו את עצמו לשנים הבאות," מסבירה דיאטנית שעובדת עם בני נוער. "הוא צריך חומרי בניין, לא עונשים."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אז מה אפשר לעשות כבר מחר? להכין את ארוחת הבוקר מהערב, להכניס לתיק פרי ובקבוק מים, ולשים לב איך אתם מרגישים בשיעור השלישי. ייתכן שתגלו שהמחברת לא השתנתה – רק הדלק.</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מהו מקור האנרגיה העיקרי של המוח, ומאיפה הוא מגיע?</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אילו דוגמאות לארוחת בוקר מאוזנת מובאות בטקסט?</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מדוע משקאות אנרגיה אינם מומלצים לבני נוער?</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השוו בין פחמימות "מהירות" לבין פחמימות "איטיות", לפי פסקה ב: דוגמאות והשפעה על הריכוז.</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רוצה הכותב לומר במשפט "אין 'מזון אסור' ואין 'מזון מושלם'"?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דברי הדיאטנית "הוא צריך חומרי בניין, לא עונשים". למה היא משווה דיאטה קיצונית?</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שבתי ספר צריכים לאסור מכירה של ממתקים ומשקאות ממותקים במזנון, כדי לשמור על בריאות התלמידים. אחרים טוענים שזו החלטה של כל תלמיד ומשפחה, ושעדיף ללמד בחירה נבונה במקום לאסור.</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הטקסט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25 · מה יש בצלחת, מה יש בראש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25 · מה יש בצלחת, מה יש בראש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